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0" w:afterLines="0" w:line="560" w:lineRule="exact"/>
        <w:jc w:val="left"/>
        <w:rPr>
          <w:rFonts w:hint="eastAsia" w:ascii="仿宋_GB2312" w:eastAsia="仿宋_GB2312"/>
          <w:color w:val="000000"/>
          <w:kern w:val="0"/>
          <w:sz w:val="32"/>
        </w:rPr>
      </w:pPr>
      <w:r>
        <w:rPr>
          <w:rFonts w:hint="eastAsia" w:ascii="仿宋_GB2312" w:eastAsia="仿宋_GB2312"/>
          <w:sz w:val="32"/>
        </w:rPr>
        <w:t>附件2</w:t>
      </w:r>
    </w:p>
    <w:p>
      <w:pPr>
        <w:widowControl/>
        <w:spacing w:beforeLines="0" w:afterLines="0" w:line="560" w:lineRule="exact"/>
        <w:jc w:val="center"/>
        <w:rPr>
          <w:rFonts w:hint="default"/>
          <w:b/>
          <w:sz w:val="36"/>
        </w:rPr>
      </w:pPr>
      <w:r>
        <w:rPr>
          <w:rFonts w:hint="eastAsia"/>
          <w:b/>
          <w:sz w:val="36"/>
        </w:rPr>
        <w:t>第四届全国少年儿童名著新编短剧大赛</w:t>
      </w:r>
    </w:p>
    <w:p>
      <w:pPr>
        <w:widowControl/>
        <w:spacing w:beforeLines="0" w:afterLines="0" w:line="560" w:lineRule="exact"/>
        <w:jc w:val="center"/>
        <w:rPr>
          <w:rFonts w:hint="default"/>
          <w:b/>
          <w:sz w:val="36"/>
        </w:rPr>
      </w:pPr>
      <w:r>
        <w:rPr>
          <w:rFonts w:hint="eastAsia"/>
          <w:b/>
          <w:sz w:val="36"/>
        </w:rPr>
        <w:t>作品报送表</w:t>
      </w:r>
    </w:p>
    <w:p>
      <w:pPr>
        <w:widowControl/>
        <w:spacing w:beforeLines="0" w:afterLines="0" w:line="276" w:lineRule="auto"/>
        <w:rPr>
          <w:rFonts w:hint="eastAsia"/>
          <w:color w:val="000000"/>
          <w:sz w:val="28"/>
        </w:rPr>
      </w:pPr>
    </w:p>
    <w:p>
      <w:pPr>
        <w:widowControl/>
        <w:spacing w:beforeLines="0" w:afterLines="0" w:line="276" w:lineRule="auto"/>
        <w:rPr>
          <w:rFonts w:hint="default"/>
          <w:color w:val="000000"/>
          <w:sz w:val="28"/>
        </w:rPr>
      </w:pPr>
      <w:r>
        <w:rPr>
          <w:rFonts w:hint="eastAsia"/>
          <w:color w:val="000000"/>
          <w:sz w:val="28"/>
        </w:rPr>
        <w:t>推荐单位：</w:t>
      </w:r>
      <w:r>
        <w:rPr>
          <w:rFonts w:hint="eastAsia"/>
          <w:color w:val="000000"/>
          <w:sz w:val="28"/>
          <w:u w:val="single"/>
        </w:rPr>
        <w:t xml:space="preserve">                                                 </w:t>
      </w:r>
    </w:p>
    <w:p>
      <w:pPr>
        <w:widowControl/>
        <w:spacing w:beforeLines="0" w:afterLines="0" w:line="276" w:lineRule="auto"/>
        <w:rPr>
          <w:rFonts w:hint="default"/>
          <w:color w:val="000000"/>
          <w:sz w:val="28"/>
        </w:rPr>
      </w:pPr>
      <w:r>
        <w:rPr>
          <w:rFonts w:hint="eastAsia"/>
          <w:color w:val="000000"/>
          <w:sz w:val="28"/>
        </w:rPr>
        <w:t>活动联系人：</w:t>
      </w:r>
      <w:r>
        <w:rPr>
          <w:rFonts w:hint="eastAsia"/>
          <w:color w:val="000000"/>
          <w:sz w:val="28"/>
          <w:u w:val="single"/>
        </w:rPr>
        <w:t xml:space="preserve">                   </w:t>
      </w:r>
      <w:r>
        <w:rPr>
          <w:rFonts w:hint="eastAsia"/>
          <w:color w:val="000000"/>
          <w:sz w:val="28"/>
        </w:rPr>
        <w:t>电话：</w:t>
      </w:r>
      <w:r>
        <w:rPr>
          <w:rFonts w:hint="eastAsia"/>
          <w:color w:val="000000"/>
          <w:sz w:val="28"/>
          <w:u w:val="single"/>
        </w:rPr>
        <w:t xml:space="preserve">                                    </w:t>
      </w:r>
      <w:r>
        <w:rPr>
          <w:rFonts w:hint="eastAsia"/>
          <w:color w:val="000000"/>
          <w:sz w:val="28"/>
        </w:rPr>
        <w:t xml:space="preserve"> </w:t>
      </w:r>
    </w:p>
    <w:p>
      <w:pPr>
        <w:widowControl/>
        <w:spacing w:beforeLines="0" w:afterLines="0" w:line="276" w:lineRule="auto"/>
        <w:rPr>
          <w:rFonts w:hint="default"/>
          <w:color w:val="000000"/>
          <w:sz w:val="28"/>
        </w:rPr>
      </w:pPr>
      <w:r>
        <w:rPr>
          <w:rFonts w:hint="eastAsia"/>
          <w:color w:val="000000"/>
          <w:sz w:val="28"/>
        </w:rPr>
        <w:t>QQ：</w:t>
      </w:r>
      <w:r>
        <w:rPr>
          <w:rFonts w:hint="eastAsia"/>
          <w:color w:val="000000"/>
          <w:sz w:val="28"/>
          <w:u w:val="single"/>
        </w:rPr>
        <w:t xml:space="preserve">                     </w:t>
      </w:r>
      <w:r>
        <w:rPr>
          <w:rFonts w:hint="eastAsia"/>
          <w:color w:val="000000"/>
          <w:sz w:val="28"/>
        </w:rPr>
        <w:t>email：</w:t>
      </w:r>
      <w:r>
        <w:rPr>
          <w:rFonts w:hint="eastAsia"/>
          <w:color w:val="000000"/>
          <w:sz w:val="28"/>
          <w:u w:val="single"/>
        </w:rPr>
        <w:t xml:space="preserve">                               </w:t>
      </w:r>
    </w:p>
    <w:p>
      <w:pPr>
        <w:widowControl/>
        <w:spacing w:beforeLines="0" w:afterLines="0"/>
        <w:rPr>
          <w:rFonts w:hint="default"/>
          <w:color w:val="000000"/>
          <w:sz w:val="28"/>
        </w:rPr>
      </w:pPr>
      <w:r>
        <w:rPr>
          <w:rFonts w:hint="eastAsia"/>
          <w:color w:val="000000"/>
          <w:sz w:val="28"/>
        </w:rPr>
        <w:t>推荐报送的参赛作品列表：</w:t>
      </w:r>
    </w:p>
    <w:tbl>
      <w:tblPr>
        <w:tblStyle w:val="4"/>
        <w:tblW w:w="8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037"/>
        <w:gridCol w:w="3050"/>
        <w:gridCol w:w="1663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作品标题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参赛学校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参赛团队负责人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bookmarkEnd w:id="0"/>
    </w:tbl>
    <w:p>
      <w:r>
        <w:rPr>
          <w:rFonts w:hint="eastAsia" w:ascii="宋体" w:hAnsi="宋体"/>
          <w:color w:val="000000"/>
          <w:sz w:val="18"/>
        </w:rPr>
        <w:t>※ 比赛分小学、初中、高中3个组，各组别可推荐报送</w:t>
      </w:r>
      <w:r>
        <w:rPr>
          <w:rFonts w:hint="eastAsia" w:ascii="宋体" w:hAnsi="宋体"/>
          <w:b/>
          <w:color w:val="000000"/>
          <w:sz w:val="18"/>
          <w:u w:val="single"/>
        </w:rPr>
        <w:t>不多于3个</w:t>
      </w:r>
      <w:r>
        <w:rPr>
          <w:rFonts w:hint="eastAsia" w:ascii="宋体" w:hAnsi="宋体"/>
          <w:color w:val="000000"/>
          <w:sz w:val="18"/>
        </w:rPr>
        <w:t>作品。</w:t>
      </w:r>
      <w:r>
        <w:rPr>
          <w:rFonts w:hint="default"/>
          <w:sz w:val="21"/>
        </w:rPr>
        <w:fldChar w:fldCharType="begin"/>
      </w:r>
      <w:r>
        <w:rPr>
          <w:rFonts w:hint="default"/>
          <w:sz w:val="21"/>
        </w:rPr>
        <w:instrText xml:space="preserve"> HYPERLINK "mailto:</w:instrText>
      </w:r>
      <w:r>
        <w:rPr>
          <w:rFonts w:hint="eastAsia"/>
          <w:sz w:val="21"/>
        </w:rPr>
        <w:instrText xml:space="preserve">请在2016年10月28日周五17:00之前填写并发送电子邮件至mzxbds@126.com" </w:instrText>
      </w:r>
      <w:r>
        <w:rPr>
          <w:rFonts w:hint="eastAsia"/>
          <w:sz w:val="21"/>
        </w:rPr>
        <w:fldChar w:fldCharType="separate"/>
      </w:r>
      <w:r>
        <w:rPr>
          <w:rFonts w:hint="eastAsia"/>
          <w:color w:val="000000"/>
          <w:sz w:val="18"/>
        </w:rPr>
        <w:t>请在</w:t>
      </w:r>
      <w:r>
        <w:rPr>
          <w:rFonts w:hint="eastAsia"/>
          <w:b/>
          <w:color w:val="000000"/>
          <w:sz w:val="18"/>
          <w:u w:val="single"/>
        </w:rPr>
        <w:t>2018年10月26日周五17:00之前</w:t>
      </w:r>
      <w:r>
        <w:rPr>
          <w:rFonts w:hint="eastAsia"/>
          <w:color w:val="000000"/>
          <w:sz w:val="18"/>
        </w:rPr>
        <w:t>填写并发送电子邮件至</w:t>
      </w:r>
      <w:r>
        <w:rPr>
          <w:rFonts w:hint="eastAsia"/>
          <w:color w:val="000000"/>
          <w:sz w:val="21"/>
        </w:rPr>
        <w:t>mzxbds@126.com</w:t>
      </w:r>
      <w:r>
        <w:rPr>
          <w:rFonts w:hint="eastAsia"/>
          <w:color w:val="000000"/>
          <w:sz w:val="21"/>
        </w:rPr>
        <w:fldChar w:fldCharType="end"/>
      </w:r>
      <w:r>
        <w:rPr>
          <w:rFonts w:hint="eastAsia" w:ascii="宋体" w:hAnsi="宋体"/>
          <w:color w:val="000000"/>
          <w:sz w:val="18"/>
        </w:rPr>
        <w:t>，标题请注明“第四届全国少年儿童名著新编短剧大赛”。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57B54E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2018-05-24T07:14:00Z</dcterms:created>
  <dc:creator>nanasi</dc:creator>
  <cp:lastModifiedBy>nanasi</cp:lastModifiedBy>
  <dcterms:modified xsi:type="dcterms:W3CDTF">2018-05-24T07:16:41Z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